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FD50" w14:textId="77777777" w:rsidR="00030E55" w:rsidRDefault="00EF389F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46A2170" wp14:editId="36918BF9">
            <wp:simplePos x="0" y="0"/>
            <wp:positionH relativeFrom="column">
              <wp:posOffset>2892495</wp:posOffset>
            </wp:positionH>
            <wp:positionV relativeFrom="paragraph">
              <wp:posOffset>-131845</wp:posOffset>
            </wp:positionV>
            <wp:extent cx="487655" cy="611541"/>
            <wp:effectExtent l="19050" t="0" r="76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5" cy="611541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14:paraId="520CD5A1" w14:textId="77777777" w:rsidR="00030E55" w:rsidRPr="00991647" w:rsidRDefault="003D7287" w:rsidP="00030E55">
      <w:pPr>
        <w:jc w:val="right"/>
        <w:rPr>
          <w:rFonts w:ascii="Times New Roman" w:hAnsi="Times New Roman"/>
          <w:sz w:val="12"/>
          <w:szCs w:val="30"/>
        </w:rPr>
      </w:pPr>
    </w:p>
    <w:p w14:paraId="516C6D29" w14:textId="77777777" w:rsidR="00030E55" w:rsidRPr="00991647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47">
        <w:rPr>
          <w:rFonts w:ascii="Times New Roman" w:hAnsi="Times New Roman"/>
          <w:b/>
          <w:sz w:val="24"/>
          <w:szCs w:val="24"/>
        </w:rPr>
        <w:t>РОССТАТ</w:t>
      </w:r>
    </w:p>
    <w:p w14:paraId="47A49868" w14:textId="77777777" w:rsidR="00030E55" w:rsidRPr="00F03041" w:rsidRDefault="003D7287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7B7CF" w14:textId="77777777" w:rsidR="00030E55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14:paraId="5BD3347F" w14:textId="77777777" w:rsidR="00030E55" w:rsidRPr="00965DCB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14:paraId="5091E419" w14:textId="77777777" w:rsidR="00030E55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14:paraId="07E86582" w14:textId="77777777" w:rsidR="00030E55" w:rsidRDefault="003D7287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8AD835" w14:textId="77777777" w:rsidR="00E618C8" w:rsidRPr="000F20E7" w:rsidRDefault="00EF389F" w:rsidP="00E618C8">
      <w:pPr>
        <w:pStyle w:val="a3"/>
        <w:jc w:val="center"/>
        <w:rPr>
          <w:rFonts w:ascii="Arial Black" w:eastAsiaTheme="majorEastAsia" w:hAnsi="Arial Black" w:cs="Arial"/>
          <w:b/>
          <w:bCs/>
          <w:color w:val="0F243E" w:themeColor="text2" w:themeShade="80"/>
          <w:sz w:val="28"/>
          <w:szCs w:val="3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0E7">
        <w:rPr>
          <w:rFonts w:ascii="Arial Black" w:eastAsiaTheme="majorEastAsia" w:hAnsi="Arial Black" w:cs="Arial"/>
          <w:b/>
          <w:bCs/>
          <w:color w:val="0F243E" w:themeColor="text2" w:themeShade="80"/>
          <w:sz w:val="28"/>
          <w:szCs w:val="3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14:paraId="5E955AFE" w14:textId="77777777" w:rsidR="00991647" w:rsidRPr="002943C6" w:rsidRDefault="002943C6" w:rsidP="00991647">
      <w:pPr>
        <w:pStyle w:val="2"/>
        <w:keepNext w:val="0"/>
        <w:keepLines w:val="0"/>
        <w:shd w:val="clear" w:color="auto" w:fill="FFFFFF"/>
        <w:spacing w:before="240" w:after="240"/>
        <w:jc w:val="center"/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мая</w:t>
      </w:r>
      <w:r w:rsidR="00EF389F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20E7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EF389F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20E7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ДЕНЬ </w:t>
      </w:r>
      <w:r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ПОБЕДЫ</w:t>
      </w:r>
    </w:p>
    <w:p w14:paraId="22D0B84A" w14:textId="77777777" w:rsidR="00D82226" w:rsidRPr="00991647" w:rsidRDefault="003D7287" w:rsidP="0097471E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14:paraId="3C3AA595" w14:textId="77777777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F0F89" w14:textId="77777777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8B39179" wp14:editId="6BE08368">
            <wp:extent cx="5229225" cy="1946750"/>
            <wp:effectExtent l="0" t="0" r="0" b="0"/>
            <wp:docPr id="2" name="Рисунок 2" descr="Описание: D:\Пресс Служба\9 мая png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Пресс Служба\9 мая png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C01F" w14:textId="77777777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20A2E4" w14:textId="0381FAE4" w:rsidR="00BA42E6" w:rsidRPr="00BA42E6" w:rsidRDefault="00BA42E6" w:rsidP="00BA42E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A42E6">
        <w:rPr>
          <w:rFonts w:ascii="Times New Roman" w:hAnsi="Times New Roman"/>
          <w:b/>
          <w:sz w:val="28"/>
          <w:szCs w:val="28"/>
        </w:rPr>
        <w:t>Великая Отечественная война длилась 4 года — с 22 июня 1941 года по 9 мая 1945 года. За это время не вернулись домой больше 26 миллионов советских жителей, среди которых были не только погибшие воины, но и мирные жители, скончавшиеся в годы войны или вывезенные на другие территории.</w:t>
      </w:r>
    </w:p>
    <w:p w14:paraId="69D40744" w14:textId="2C82BB65" w:rsidR="00BA42E6" w:rsidRDefault="00BA42E6" w:rsidP="00BA42E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A42E6">
        <w:rPr>
          <w:rFonts w:ascii="Times New Roman" w:hAnsi="Times New Roman"/>
          <w:b/>
          <w:sz w:val="28"/>
          <w:szCs w:val="28"/>
        </w:rPr>
        <w:t>В январе 1945 года началось активное наступление советских войск, которое закончилось героическим взятием Берлина. В битве за этот город армия СССР потеряла более 325 тысяч солдат и офицерского состава. За каждую улицу и каждый дом в Берлине фашистские солдаты дрались до последнего, в городе даже были использованы танки. И вот в 00:43 9 мая был, наконец, подписан акт о капитуляции Германии. </w:t>
      </w:r>
    </w:p>
    <w:p w14:paraId="2E5BDEDE" w14:textId="6988F11F" w:rsidR="00BA42E6" w:rsidRPr="00BA42E6" w:rsidRDefault="00BA42E6" w:rsidP="00BA42E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BA42E6">
        <w:rPr>
          <w:rFonts w:ascii="Times New Roman" w:hAnsi="Times New Roman"/>
          <w:b/>
          <w:sz w:val="28"/>
          <w:szCs w:val="28"/>
        </w:rPr>
        <w:t xml:space="preserve">День Победы недаром называют «праздником со слезами на глазах». Нет в мировой истории более величественной – и, одновременно, более грустной даты. В этот день мы не только радуемся Великой Победе и прославляем победителей, но и скорбим о тех, кто остался на полях сражений. Вторая Мировая война по разным данным унесла от 50 до 80 </w:t>
      </w:r>
      <w:r w:rsidRPr="00BA42E6">
        <w:rPr>
          <w:rFonts w:ascii="Times New Roman" w:hAnsi="Times New Roman"/>
          <w:b/>
          <w:sz w:val="28"/>
          <w:szCs w:val="28"/>
        </w:rPr>
        <w:lastRenderedPageBreak/>
        <w:t>миллионов человеческих жизней, причем впервые жертв среди мирного населения было едва ли не больше, чем среди военных.</w:t>
      </w:r>
    </w:p>
    <w:p w14:paraId="07C000E1" w14:textId="126316F4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Дагестанцы, как и жители других </w:t>
      </w:r>
      <w:r w:rsidR="00BA42E6">
        <w:rPr>
          <w:rFonts w:ascii="Times New Roman" w:hAnsi="Times New Roman"/>
          <w:b/>
          <w:sz w:val="28"/>
          <w:szCs w:val="28"/>
        </w:rPr>
        <w:t>республик Советского</w:t>
      </w:r>
      <w:r>
        <w:rPr>
          <w:rFonts w:ascii="Times New Roman" w:hAnsi="Times New Roman"/>
          <w:b/>
          <w:sz w:val="28"/>
          <w:szCs w:val="28"/>
        </w:rPr>
        <w:t xml:space="preserve"> Союза, внесли свой вклад в победу над гитлеровской Германией. </w:t>
      </w:r>
      <w:r w:rsidR="00D145BD">
        <w:rPr>
          <w:rFonts w:ascii="Times New Roman" w:hAnsi="Times New Roman"/>
          <w:b/>
          <w:sz w:val="28"/>
          <w:szCs w:val="28"/>
        </w:rPr>
        <w:t>Около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D145B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 тысяч наших земляков было призвано в армию и на флот из городов и районов республики в годы Великой Отечественной войны, из них погибло более 90 тыс. человек.</w:t>
      </w:r>
    </w:p>
    <w:p w14:paraId="33F01606" w14:textId="77777777" w:rsidR="002943C6" w:rsidRDefault="002943C6" w:rsidP="00EB6314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Бессмертны подвиги сыновей Дагестана, многие из которых награждены орденами и медалями. Более 70 дагестанцев удостоены высокого звания Героя Советского Союза, двое признаны Героями России, семь человек стали кавалерами ордена Славы всех трех степеней.</w:t>
      </w:r>
    </w:p>
    <w:p w14:paraId="1C89C25E" w14:textId="5CA8E763" w:rsidR="002943C6" w:rsidRDefault="002943C6" w:rsidP="00EB6314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Работники </w:t>
      </w:r>
      <w:r w:rsidR="006F45F8">
        <w:rPr>
          <w:rFonts w:ascii="Times New Roman" w:hAnsi="Times New Roman"/>
          <w:b/>
          <w:sz w:val="28"/>
          <w:szCs w:val="28"/>
        </w:rPr>
        <w:t>статистики,</w:t>
      </w:r>
      <w:r>
        <w:rPr>
          <w:rFonts w:ascii="Times New Roman" w:hAnsi="Times New Roman"/>
          <w:b/>
          <w:sz w:val="28"/>
          <w:szCs w:val="28"/>
        </w:rPr>
        <w:t xml:space="preserve"> как и все Дагестанцы встали на борьбу с врагом.</w:t>
      </w:r>
    </w:p>
    <w:p w14:paraId="6BF24FFC" w14:textId="77777777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F36D75" w14:textId="5E9B88A4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Дагестанстата, </w:t>
      </w:r>
      <w:r w:rsidR="006F45F8">
        <w:rPr>
          <w:rFonts w:ascii="Times New Roman" w:hAnsi="Times New Roman"/>
          <w:b/>
          <w:sz w:val="28"/>
          <w:szCs w:val="28"/>
        </w:rPr>
        <w:t>принимавшие участие</w:t>
      </w:r>
      <w:r>
        <w:rPr>
          <w:rFonts w:ascii="Times New Roman" w:hAnsi="Times New Roman"/>
          <w:b/>
          <w:sz w:val="28"/>
          <w:szCs w:val="28"/>
        </w:rPr>
        <w:t xml:space="preserve"> в боевых действиях </w:t>
      </w:r>
    </w:p>
    <w:p w14:paraId="13D01F0E" w14:textId="6638A756" w:rsidR="002943C6" w:rsidRDefault="002943C6" w:rsidP="003D7287">
      <w:pPr>
        <w:tabs>
          <w:tab w:val="left" w:pos="388"/>
          <w:tab w:val="center" w:pos="2285"/>
          <w:tab w:val="left" w:pos="3869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Великой Отечественной войны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694"/>
        <w:gridCol w:w="3917"/>
        <w:gridCol w:w="3526"/>
      </w:tblGrid>
      <w:tr w:rsidR="002943C6" w14:paraId="112ED0D4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1E19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7FE4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Краткое описание боевого пути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53BB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Краткая трудовая биография</w:t>
            </w:r>
          </w:p>
        </w:tc>
      </w:tr>
      <w:tr w:rsidR="002943C6" w14:paraId="51713B0E" w14:textId="77777777" w:rsidTr="002943C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08B7" w14:textId="77777777" w:rsidR="002943C6" w:rsidRDefault="002943C6" w:rsidP="005808A1">
            <w:pPr>
              <w:pStyle w:val="aa"/>
              <w:numPr>
                <w:ilvl w:val="0"/>
                <w:numId w:val="1"/>
              </w:num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Ушедшие на фронт и погибшие в боях</w:t>
            </w:r>
          </w:p>
        </w:tc>
      </w:tr>
      <w:tr w:rsidR="002943C6" w14:paraId="3170023F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7B79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Сатанин Василий Сергеевич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C6AC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октября 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75C0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Статуправления Дагестанской АССР</w:t>
            </w:r>
          </w:p>
        </w:tc>
      </w:tr>
      <w:tr w:rsidR="002943C6" w14:paraId="23E6F289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6E8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Исабеков Адав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18B7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26.06.1941г.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46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инспектор ЦСУ Госплана СССР в Каякентском районе </w:t>
            </w:r>
          </w:p>
        </w:tc>
      </w:tr>
      <w:tr w:rsidR="002943C6" w14:paraId="33961F45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2BB0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Мантаев Ш.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E870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23.06.1941г.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E0F0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по Хасавюртовскому району</w:t>
            </w:r>
          </w:p>
        </w:tc>
      </w:tr>
      <w:tr w:rsidR="002943C6" w14:paraId="5524C3F6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69D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Умавов А.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2E48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25.06.1941г.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68A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по Хасавюртовскому району</w:t>
            </w:r>
          </w:p>
        </w:tc>
      </w:tr>
      <w:tr w:rsidR="002943C6" w14:paraId="6F4BC3BD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BA8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Самойленко К.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9D52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25.06.1941г.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4535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по Хасавюртовскому району</w:t>
            </w:r>
          </w:p>
        </w:tc>
      </w:tr>
      <w:tr w:rsidR="002943C6" w14:paraId="55E5A542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206C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Арутюнов В.М.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A553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9.07.1941г.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560B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инспектор ЦСУ Госплана СССР по Дербентскому району</w:t>
            </w:r>
          </w:p>
        </w:tc>
      </w:tr>
      <w:tr w:rsidR="002943C6" w14:paraId="67F17360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B6D5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Садыков Аслан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EBC2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8.07.1941г.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5E46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Дербентскому району</w:t>
            </w:r>
          </w:p>
        </w:tc>
      </w:tr>
      <w:tr w:rsidR="002943C6" w14:paraId="7E134A52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22CF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Ризаев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3F7C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1.07.1941г. мобилизован в ряды Рабоче-крестьянской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3B2F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Участковый инспектор ЦСУ Госплана СССР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Рутульскому району</w:t>
            </w:r>
          </w:p>
        </w:tc>
      </w:tr>
      <w:tr w:rsidR="002943C6" w14:paraId="43401B49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A3C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Джабраилов М.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3FBF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25.07.1941г.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54F5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Казбековскому району</w:t>
            </w:r>
          </w:p>
        </w:tc>
      </w:tr>
      <w:tr w:rsidR="002943C6" w14:paraId="511094C6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A906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Пирмагомедов П.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F511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21.07.1941г.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5542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Табасаранскому району</w:t>
            </w:r>
          </w:p>
        </w:tc>
      </w:tr>
      <w:tr w:rsidR="002943C6" w14:paraId="613B52E1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5AE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Магомедов Али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EA0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10.07.1941г.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A283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Кулинскому району</w:t>
            </w:r>
          </w:p>
        </w:tc>
      </w:tr>
      <w:tr w:rsidR="002943C6" w14:paraId="3487B4F5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7308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Газиев Ш.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C5F6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31.07.1941г.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FDB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Каякентскому району</w:t>
            </w:r>
          </w:p>
        </w:tc>
      </w:tr>
      <w:tr w:rsidR="002943C6" w14:paraId="6D57C97A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F105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Муспахов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3ABD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24.07.1941г.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2A0C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Докузпаринскому району</w:t>
            </w:r>
          </w:p>
        </w:tc>
      </w:tr>
      <w:tr w:rsidR="002943C6" w14:paraId="506893ED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3339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Асеков М.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FA88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15.08.1941г.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11AB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Хасавюртовскому району</w:t>
            </w:r>
          </w:p>
        </w:tc>
      </w:tr>
      <w:tr w:rsidR="002943C6" w14:paraId="371BE7CF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DDE3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Гюльметов Н.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31CC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23.08.1941г.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1AE8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Докузпаринскому району</w:t>
            </w:r>
          </w:p>
        </w:tc>
      </w:tr>
      <w:tr w:rsidR="002943C6" w14:paraId="7615547C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CC83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Магомедов Р.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8F0A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12.08.1941г.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71F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Левашинскому району</w:t>
            </w:r>
          </w:p>
        </w:tc>
      </w:tr>
      <w:tr w:rsidR="002943C6" w14:paraId="6CD720B0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0A0A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Амиргамзаев А.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F82D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12.08.1941г.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A852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Акушинскому району</w:t>
            </w:r>
          </w:p>
        </w:tc>
      </w:tr>
      <w:tr w:rsidR="002943C6" w14:paraId="2371E06B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E40B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Султанов А.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473F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1.09.1941г.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024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Кайтагскому району</w:t>
            </w:r>
          </w:p>
        </w:tc>
      </w:tr>
      <w:tr w:rsidR="002943C6" w14:paraId="406CACEF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2C74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Махмудов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5833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723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Ахтынскому району</w:t>
            </w:r>
          </w:p>
        </w:tc>
      </w:tr>
      <w:tr w:rsidR="002943C6" w14:paraId="2BFF8261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22C5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Нурахмедов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A027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31.08.1941г.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E809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Ахтынскому району</w:t>
            </w:r>
          </w:p>
        </w:tc>
      </w:tr>
      <w:tr w:rsidR="002943C6" w14:paraId="6AE1AF59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864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Алиханов К.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0141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10.09.1941г.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E6D1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Хасавюртовскому району</w:t>
            </w:r>
          </w:p>
        </w:tc>
      </w:tr>
      <w:tr w:rsidR="002943C6" w14:paraId="03CF2D43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D7D9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Чанакаев Р.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D09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25.08.1941г.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5030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инспектор ЦСУ Госплана СССР по Ахвахскому району</w:t>
            </w:r>
          </w:p>
        </w:tc>
      </w:tr>
      <w:tr w:rsidR="002943C6" w14:paraId="7B8D0D38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256D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Гаджиев Идрис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861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30.08.1941г. мобилизован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6CA7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Статистик ЦСУ Ахвахского района</w:t>
            </w:r>
          </w:p>
        </w:tc>
      </w:tr>
      <w:tr w:rsidR="002943C6" w14:paraId="5AA4F748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1347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Пыхтунов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8765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16.09.1941г. мобилизован в ряды Рабоче-крестьянской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097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Инспектор ЦСУ Госплана СССР по г.Махачкале</w:t>
            </w:r>
          </w:p>
        </w:tc>
      </w:tr>
      <w:tr w:rsidR="002943C6" w14:paraId="359C9A22" w14:textId="77777777" w:rsidTr="002943C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6AB0" w14:textId="77777777" w:rsidR="002943C6" w:rsidRDefault="002943C6" w:rsidP="005808A1">
            <w:pPr>
              <w:pStyle w:val="aa"/>
              <w:numPr>
                <w:ilvl w:val="0"/>
                <w:numId w:val="1"/>
              </w:num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Фронтовики, пришедшие на работу в территориальный орган</w:t>
            </w:r>
          </w:p>
        </w:tc>
      </w:tr>
      <w:tr w:rsidR="002943C6" w14:paraId="03B10955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ED08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Нестеренко Василий Петрович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E37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феврале 1944 года был призван в ряды Советской Армии. По призыву был зачислен в полковую школу, по окончании которой  в сентябре 1944 г был направлен на фронт. Участвовал в боях на 2-ом Украинском фронте в Румынии, Венгрии и Чехославакии в составе отдельного арт.дивизиона наводчиком орудия. После окончания войны в группе Советских оккупационных войск, а с июня по апрель 1949 г. в Германии. Занимал должности командира орудия и комсорга дивизиона в 1949г. был демобилизован из рядов Советской Армии с воинским званием гвардии сержант</w:t>
            </w:r>
          </w:p>
          <w:p w14:paraId="251CB372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F07B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органах госстатистики с июля 1949 г. сначала в должности участкового инспектора              г. Махачкалы, районным инспектором, экономистом ряда отраслей статистики, начальником отдела. С 1964г.    в должности начальника машино-счетной станции, после ее реорганизации с июля 1975 г. назначается вначале исполняющим обязанности, а затем начальником Вычислительного Центра, где работал до июня 1978 г. по состоянию здоровья переведен заместителем начальника ВЦ по статистике. В ноябре 1984 г. назначен заместителем начальника  по статистике  объединения «Дагмашинформ» головного вычислительного центра Статуправления ДАССР</w:t>
            </w:r>
          </w:p>
          <w:p w14:paraId="4642973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943C6" w14:paraId="1E4318B4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B342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Радько Павел Гаврилович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B95B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июня 1941г. по август 1942г. проходил службу на должностях офицерского состава при 1-ой мото-стрелковой дивизии, войск НКВД г. Москва. С августа 1942г. по октябрь1944г. на фронтах В.О.войны в составе различных действующих частей  1-ой и 2-ой Украинских фронтов. С октября 1944г. по июнь 1945г. на излечении при ЭГ №4654  г. Каспийска, ДАССР.  После выздоровления направлен в резервный полк офицерского состава  г. Тбилиси, где находился по сентябрь 1945г.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8B63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органах госстатистики с августа 1968 г. на должности старшего экономиста аппарата управления по август 1989 г.</w:t>
            </w:r>
          </w:p>
        </w:tc>
      </w:tr>
      <w:tr w:rsidR="002943C6" w14:paraId="681A7850" w14:textId="77777777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6CAA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Яременко Антонина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CE0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августа 1942г. была призвана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ряды Советской Армии, где прослужила  до февраля 1943г. демоб</w:t>
            </w:r>
            <w:r w:rsidR="00124B2B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лизована после болезни.</w:t>
            </w:r>
          </w:p>
          <w:p w14:paraId="58E7A9CE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3906" w14:textId="77777777"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органах госстатистики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ноября 1959г. сначала в должности экономиста отдела переписи населения, затем в должности главного бухгалтера</w:t>
            </w:r>
          </w:p>
        </w:tc>
      </w:tr>
    </w:tbl>
    <w:p w14:paraId="5A868CCC" w14:textId="77777777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D451FC" w14:textId="77777777"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Ратный и трудовой подвиг народов Дагестана в Великой Отечественной войне, как и других народов нашей многонациональной и многоконфессиональной страны, навсегда останется в народной памяти. </w:t>
      </w:r>
    </w:p>
    <w:p w14:paraId="4A5A359F" w14:textId="6D1CC33B" w:rsidR="00EB6314" w:rsidRDefault="002943C6" w:rsidP="00BA42E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Низкий поклон участникам Великой Отечественной войны и труженикам тыла за мирное небо над головой. Для нас они всегда будут примером мужества и отваги, беззаветной любви и преданности сво</w:t>
      </w:r>
      <w:r>
        <w:rPr>
          <w:rFonts w:ascii="Times New Roman" w:hAnsi="Times New Roman"/>
          <w:b/>
          <w:sz w:val="28"/>
          <w:szCs w:val="28"/>
        </w:rPr>
        <w:softHyphen/>
        <w:t>ему народу и Отечеству.</w:t>
      </w:r>
    </w:p>
    <w:p w14:paraId="6BC37684" w14:textId="74575A28" w:rsidR="00D82226" w:rsidRDefault="006F45F8" w:rsidP="006F45F8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F45F8">
        <w:rPr>
          <w:rFonts w:ascii="Times New Roman" w:hAnsi="Times New Roman"/>
          <w:b/>
          <w:sz w:val="28"/>
          <w:szCs w:val="28"/>
        </w:rPr>
        <w:t>С Днём Победы! Пусть мужество и героизм этого великого праздника никогда и никем не забываются. Пусть дух победы воодушевляет сердца и ведёт вперёд — к новым подвигам, успехам и достижениям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p w14:paraId="44A68C88" w14:textId="77777777" w:rsidR="002943C6" w:rsidRPr="00D82226" w:rsidRDefault="002943C6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F1E0C51" wp14:editId="5ECB49AE">
            <wp:extent cx="5753100" cy="2095500"/>
            <wp:effectExtent l="0" t="0" r="0" b="0"/>
            <wp:docPr id="3" name="Рисунок 3" descr="D:\Пресс Служба\georglentishh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есс Служба\georglentishh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3C6" w:rsidRPr="00D82226" w:rsidSect="00991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007EF"/>
    <w:multiLevelType w:val="hybridMultilevel"/>
    <w:tmpl w:val="6D3A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24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0E7"/>
    <w:rsid w:val="000F20E7"/>
    <w:rsid w:val="00124B2B"/>
    <w:rsid w:val="002943C6"/>
    <w:rsid w:val="003D7287"/>
    <w:rsid w:val="0061172E"/>
    <w:rsid w:val="006235DA"/>
    <w:rsid w:val="006F45F8"/>
    <w:rsid w:val="00BA42E6"/>
    <w:rsid w:val="00BE3FD6"/>
    <w:rsid w:val="00D145BD"/>
    <w:rsid w:val="00EB6314"/>
    <w:rsid w:val="00E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CE02"/>
  <w15:docId w15:val="{5DDAE48F-3D14-4C9E-B278-7E96E2FA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Заголовок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rsid w:val="009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  <w:style w:type="paragraph" w:styleId="aa">
    <w:name w:val="List Paragraph"/>
    <w:basedOn w:val="a"/>
    <w:uiPriority w:val="34"/>
    <w:qFormat/>
    <w:rsid w:val="002943C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Honor</cp:lastModifiedBy>
  <cp:revision>15</cp:revision>
  <cp:lastPrinted>2021-03-02T08:42:00Z</cp:lastPrinted>
  <dcterms:created xsi:type="dcterms:W3CDTF">2021-05-06T08:48:00Z</dcterms:created>
  <dcterms:modified xsi:type="dcterms:W3CDTF">2022-05-06T07:30:00Z</dcterms:modified>
</cp:coreProperties>
</file>